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F" w:rsidRDefault="0013355F" w:rsidP="0048155F">
      <w:pPr>
        <w:autoSpaceDE w:val="0"/>
        <w:autoSpaceDN w:val="0"/>
        <w:adjustRightInd w:val="0"/>
        <w:ind w:firstLine="708"/>
        <w:jc w:val="center"/>
      </w:pPr>
      <w:r>
        <w:t>DICHIARAZIONE DELLA DITTA FORNITRICE DEL BENE E/O SERVIZIO</w:t>
      </w:r>
    </w:p>
    <w:p w:rsidR="0048155F" w:rsidRDefault="0048155F" w:rsidP="0048155F">
      <w:pPr>
        <w:autoSpaceDE w:val="0"/>
        <w:autoSpaceDN w:val="0"/>
        <w:adjustRightInd w:val="0"/>
        <w:ind w:firstLine="708"/>
        <w:jc w:val="center"/>
      </w:pPr>
    </w:p>
    <w:p w:rsidR="0048155F" w:rsidRDefault="0048155F" w:rsidP="0048155F">
      <w:pPr>
        <w:autoSpaceDE w:val="0"/>
        <w:autoSpaceDN w:val="0"/>
        <w:adjustRightInd w:val="0"/>
        <w:ind w:firstLine="708"/>
        <w:jc w:val="center"/>
      </w:pPr>
    </w:p>
    <w:p w:rsidR="0048155F" w:rsidRDefault="0048155F" w:rsidP="0048155F">
      <w:pPr>
        <w:autoSpaceDE w:val="0"/>
        <w:autoSpaceDN w:val="0"/>
        <w:adjustRightInd w:val="0"/>
        <w:ind w:firstLine="708"/>
        <w:jc w:val="center"/>
      </w:pP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Il sottoscritto </w:t>
      </w:r>
      <w:r w:rsidR="00921C3F">
        <w:t>Sig</w:t>
      </w:r>
      <w:r>
        <w:t>.</w:t>
      </w:r>
      <w:r w:rsidR="00501997">
        <w:rPr>
          <w:b/>
          <w:bCs/>
        </w:rPr>
        <w:t xml:space="preserve"> </w:t>
      </w:r>
      <w:r w:rsidR="00921C3F">
        <w:rPr>
          <w:b/>
          <w:bCs/>
        </w:rPr>
        <w:t>________________________</w:t>
      </w:r>
      <w:r>
        <w:t>, nato</w:t>
      </w:r>
      <w:r w:rsidRPr="00990E59">
        <w:t xml:space="preserve"> a </w:t>
      </w:r>
      <w:r w:rsidR="00921C3F">
        <w:t>____________________</w:t>
      </w:r>
      <w:r w:rsidR="00501997">
        <w:t xml:space="preserve"> (</w:t>
      </w:r>
      <w:r w:rsidR="00921C3F">
        <w:t>__</w:t>
      </w:r>
      <w:r>
        <w:t>) il</w:t>
      </w:r>
      <w:r w:rsidR="00501997">
        <w:t xml:space="preserve">                                             </w:t>
      </w:r>
      <w:r w:rsidR="00921C3F">
        <w:t>_______________________</w:t>
      </w:r>
      <w:r>
        <w:t>, C.F.:</w:t>
      </w:r>
      <w:r w:rsidR="00501997">
        <w:t xml:space="preserve"> </w:t>
      </w:r>
      <w:r w:rsidR="00921C3F">
        <w:t>________________________________</w:t>
      </w:r>
      <w:r>
        <w:t xml:space="preserve">, </w:t>
      </w:r>
      <w:r w:rsidR="00921C3F">
        <w:t>nella sua qualità di __________________________________</w:t>
      </w:r>
      <w:r w:rsidR="00714133">
        <w:t>______________________</w:t>
      </w:r>
      <w:r w:rsidR="00921C3F">
        <w:t xml:space="preserve"> della Società/Ditta/Impresa ___________________________________con sede legale in ______________________________ ____________________CF : _______________________ P. IVA : ________________________ </w:t>
      </w:r>
      <w:r>
        <w:t xml:space="preserve">dichiara di aver </w:t>
      </w:r>
      <w:r w:rsidR="00AD349D">
        <w:t>preso visione</w:t>
      </w:r>
      <w:r>
        <w:t xml:space="preserve"> </w:t>
      </w:r>
      <w:r w:rsidR="00AD349D">
        <w:t>de</w:t>
      </w:r>
      <w:r>
        <w:t xml:space="preserve">l Codice di Comportamento emanato con Decreto del Presidente della Repubblica n. 62 del 14.04.2013, pubblicato sulla Gazzetta Ufficiale n. 129 del 04.06.2013, entrato in vigore il 19.06.2013 e di averne ricevuto copia (reperibile anche al seguente link </w:t>
      </w:r>
      <w:hyperlink r:id="rId6" w:history="1">
        <w:r w:rsidRPr="0045505C">
          <w:rPr>
            <w:rStyle w:val="Collegamentoipertestuale"/>
          </w:rPr>
          <w:t>http://allegati.unina.it/personaleTA/codicedisciplina/DPR62_13_CodiceComportamentoDipendentiPubblici.pdf</w:t>
        </w:r>
      </w:hyperlink>
      <w:r>
        <w:t>.)</w:t>
      </w:r>
      <w:r w:rsidR="00714133">
        <w:t xml:space="preserve">,  </w:t>
      </w:r>
      <w:proofErr w:type="spellStart"/>
      <w:r w:rsidR="00714133">
        <w:t>nonchè</w:t>
      </w:r>
      <w:proofErr w:type="spellEnd"/>
      <w:r w:rsidR="00AD349D">
        <w:t xml:space="preserve"> de</w:t>
      </w:r>
      <w:r w:rsidR="00501997">
        <w:t>l Codice di Comportamento dell’Università degli Studi di Napoli Federico II approvato con delibera n°</w:t>
      </w:r>
      <w:r w:rsidR="00D8123B">
        <w:t>47</w:t>
      </w:r>
      <w:r w:rsidR="00501997">
        <w:t xml:space="preserve"> del </w:t>
      </w:r>
      <w:r w:rsidR="00D8123B">
        <w:t>29</w:t>
      </w:r>
      <w:r w:rsidR="00501997">
        <w:t>.01.201</w:t>
      </w:r>
      <w:r w:rsidR="00D8123B">
        <w:t>5</w:t>
      </w:r>
      <w:r w:rsidR="00501997">
        <w:t xml:space="preserve"> dal Consiglio di Amministrazione, e</w:t>
      </w:r>
      <w:r w:rsidR="00714133">
        <w:t xml:space="preserve">ntrato in vigore dal 04.02.2014 </w:t>
      </w:r>
      <w:r w:rsidR="00501997">
        <w:t xml:space="preserve">(reperibile anche ai seguenti link </w:t>
      </w:r>
      <w:hyperlink r:id="rId7" w:history="1">
        <w:r w:rsidR="00501997" w:rsidRPr="00A10FD8">
          <w:rPr>
            <w:rStyle w:val="Collegamentoipertestuale"/>
          </w:rPr>
          <w:t>http://www.unina.it/personale/pta/codicecomportamento/</w:t>
        </w:r>
      </w:hyperlink>
      <w:r w:rsidR="00501997">
        <w:t xml:space="preserve">  e </w:t>
      </w:r>
      <w:hyperlink r:id="rId8" w:history="1">
        <w:r w:rsidR="00501997" w:rsidRPr="00A10FD8">
          <w:rPr>
            <w:rStyle w:val="Collegamentoipertestuale"/>
          </w:rPr>
          <w:t>http://www.unina.it/personale/trasparenza/altri/</w:t>
        </w:r>
      </w:hyperlink>
      <w:r w:rsidR="00501997">
        <w:t xml:space="preserve"> )</w:t>
      </w:r>
    </w:p>
    <w:p w:rsidR="0048155F" w:rsidRDefault="0048155F" w:rsidP="00D8123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Dichiara, altresì di </w:t>
      </w:r>
      <w:r w:rsidR="00921C3F">
        <w:t xml:space="preserve">aver preso visione </w:t>
      </w:r>
      <w:r>
        <w:t xml:space="preserve">del Piano di Prevenzione della Corruzione dell’Università degli Studi di Napoli Federico II, approvato con delibera del Consiglio di Amministrazione del </w:t>
      </w:r>
      <w:r w:rsidR="00C34CF6" w:rsidRPr="00C34CF6">
        <w:t xml:space="preserve"> 06/02/2020</w:t>
      </w:r>
      <w:r>
        <w:t xml:space="preserve">, n. </w:t>
      </w:r>
      <w:r w:rsidR="00C34CF6">
        <w:t>97</w:t>
      </w:r>
      <w:r>
        <w:t>, nonché del Codice Etico, emanato con Decreto Rettorale n. 2</w:t>
      </w:r>
      <w:r w:rsidR="00D8123B">
        <w:t xml:space="preserve">425 dell’11.07.2012 </w:t>
      </w:r>
      <w:r>
        <w:t>reperibili anche ai seguenti link</w:t>
      </w:r>
      <w:r w:rsidR="00D8123B">
        <w:t>:</w:t>
      </w:r>
      <w:r>
        <w:t xml:space="preserve">   </w:t>
      </w:r>
      <w:hyperlink r:id="rId9" w:history="1">
        <w:r w:rsidR="00C34CF6" w:rsidRPr="00B410C5">
          <w:rPr>
            <w:rStyle w:val="Collegamentoipertestuale"/>
          </w:rPr>
          <w:t>http://www.unina.it/documents/11958/20988782/PTPC.2020_parte.gen.PDF</w:t>
        </w:r>
      </w:hyperlink>
      <w:bookmarkStart w:id="0" w:name="_GoBack"/>
      <w:bookmarkEnd w:id="0"/>
      <w:r>
        <w:t xml:space="preserve"> </w:t>
      </w:r>
      <w:hyperlink r:id="rId10" w:history="1">
        <w:r w:rsidRPr="0045505C">
          <w:rPr>
            <w:rStyle w:val="Collegamentoipertestuale"/>
          </w:rPr>
          <w:t>http://allegati.unina.it/ateneo/regolamenti/2012/DR_2425_1107.pdf</w:t>
        </w:r>
      </w:hyperlink>
      <w:r w:rsidR="00D8123B">
        <w:t xml:space="preserve"> </w:t>
      </w: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155F" w:rsidRDefault="00921C3F" w:rsidP="00921C3F">
      <w:pPr>
        <w:autoSpaceDE w:val="0"/>
        <w:autoSpaceDN w:val="0"/>
        <w:adjustRightInd w:val="0"/>
        <w:spacing w:line="360" w:lineRule="auto"/>
        <w:jc w:val="both"/>
      </w:pPr>
      <w:r>
        <w:t xml:space="preserve">______________ </w:t>
      </w:r>
      <w:r w:rsidR="0048155F">
        <w:t xml:space="preserve">, </w:t>
      </w:r>
      <w:r w:rsidR="00AD349D">
        <w:t>__  ___________</w:t>
      </w:r>
      <w:r w:rsidR="0048155F">
        <w:t xml:space="preserve"> 20</w:t>
      </w:r>
      <w:r w:rsidR="00AD349D">
        <w:t>__</w:t>
      </w: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3F">
        <w:t>Il Dichiarante</w:t>
      </w:r>
    </w:p>
    <w:p w:rsidR="00921C3F" w:rsidRDefault="00921C3F" w:rsidP="00714133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____________________________</w:t>
      </w:r>
    </w:p>
    <w:p w:rsidR="00921C3F" w:rsidRPr="00921C3F" w:rsidRDefault="00921C3F" w:rsidP="0071413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="00714133">
        <w:t xml:space="preserve">    </w:t>
      </w:r>
      <w:r w:rsidRPr="00921C3F">
        <w:rPr>
          <w:sz w:val="16"/>
          <w:szCs w:val="16"/>
        </w:rPr>
        <w:t>(timbro e firma)</w:t>
      </w: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155F" w:rsidRDefault="0048155F" w:rsidP="004815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07E0D" w:rsidRDefault="00F07E0D" w:rsidP="0048155F"/>
    <w:sectPr w:rsidR="00F07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F9"/>
    <w:rsid w:val="0013355F"/>
    <w:rsid w:val="003E53F9"/>
    <w:rsid w:val="0048155F"/>
    <w:rsid w:val="00501997"/>
    <w:rsid w:val="005C571F"/>
    <w:rsid w:val="00714133"/>
    <w:rsid w:val="00921C3F"/>
    <w:rsid w:val="00AD349D"/>
    <w:rsid w:val="00C34CF6"/>
    <w:rsid w:val="00D8123B"/>
    <w:rsid w:val="00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personale/trasparenza/alt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na.it/personale/pta/codicecomportamen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legati.unina.it/personaleTA/codicedisciplina/DPR62_13_CodiceComportamentoDipendentiPubblic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egati.unina.it/ateneo/regolamenti/2012/DR_2425_11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.it/documents/11958/20988782/PTPC.2020_parte.g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DB97-6287-4A70-80B3-534D275E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Salzarulo</dc:creator>
  <cp:keywords/>
  <dc:description/>
  <cp:lastModifiedBy>Utente</cp:lastModifiedBy>
  <cp:revision>7</cp:revision>
  <dcterms:created xsi:type="dcterms:W3CDTF">2014-03-27T12:16:00Z</dcterms:created>
  <dcterms:modified xsi:type="dcterms:W3CDTF">2022-07-07T10:58:00Z</dcterms:modified>
</cp:coreProperties>
</file>