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B7" w:rsidRPr="00105BB7" w:rsidRDefault="00105BB7" w:rsidP="00105BB7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AVVISO -</w:t>
      </w:r>
    </w:p>
    <w:p w:rsidR="00105BB7" w:rsidRDefault="00105BB7" w:rsidP="0010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Colloquio motivazionale per il conseguimento del</w:t>
      </w:r>
    </w:p>
    <w:p w:rsidR="00105BB7" w:rsidRPr="00105BB7" w:rsidRDefault="00105BB7" w:rsidP="0010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5BB7">
        <w:rPr>
          <w:rFonts w:ascii="Times New Roman" w:hAnsi="Times New Roman" w:cs="Times New Roman"/>
          <w:b/>
          <w:sz w:val="28"/>
          <w:szCs w:val="30"/>
        </w:rPr>
        <w:t>doppio titolo di Laurea in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105BB7">
        <w:rPr>
          <w:rFonts w:ascii="Times New Roman" w:hAnsi="Times New Roman" w:cs="Times New Roman"/>
          <w:b/>
          <w:sz w:val="28"/>
          <w:szCs w:val="30"/>
        </w:rPr>
        <w:t xml:space="preserve">Economia </w:t>
      </w:r>
      <w:r>
        <w:rPr>
          <w:rFonts w:ascii="Times New Roman" w:hAnsi="Times New Roman" w:cs="Times New Roman"/>
          <w:b/>
          <w:sz w:val="28"/>
          <w:szCs w:val="30"/>
        </w:rPr>
        <w:t>A</w:t>
      </w:r>
      <w:r w:rsidRPr="00105BB7">
        <w:rPr>
          <w:rFonts w:ascii="Times New Roman" w:hAnsi="Times New Roman" w:cs="Times New Roman"/>
          <w:b/>
          <w:sz w:val="28"/>
          <w:szCs w:val="30"/>
        </w:rPr>
        <w:t>ziendale e Giurisprudenz</w:t>
      </w:r>
      <w:r>
        <w:rPr>
          <w:rFonts w:ascii="Times New Roman" w:hAnsi="Times New Roman" w:cs="Times New Roman"/>
          <w:b/>
          <w:sz w:val="28"/>
          <w:szCs w:val="30"/>
        </w:rPr>
        <w:t>a</w:t>
      </w:r>
    </w:p>
    <w:p w:rsidR="00105BB7" w:rsidRDefault="00105BB7" w:rsidP="00D75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59D2" w:rsidRDefault="00D759D2" w:rsidP="00D759D2">
      <w:pPr>
        <w:jc w:val="both"/>
        <w:rPr>
          <w:rFonts w:ascii="Times New Roman" w:hAnsi="Times New Roman" w:cs="Times New Roman"/>
          <w:sz w:val="26"/>
          <w:szCs w:val="26"/>
        </w:rPr>
      </w:pPr>
      <w:r w:rsidRPr="00D759D2">
        <w:rPr>
          <w:rFonts w:ascii="Times New Roman" w:hAnsi="Times New Roman" w:cs="Times New Roman"/>
          <w:sz w:val="26"/>
          <w:szCs w:val="26"/>
        </w:rPr>
        <w:t xml:space="preserve">Si avvisano gli studenti </w:t>
      </w:r>
      <w:r>
        <w:rPr>
          <w:rFonts w:ascii="Times New Roman" w:hAnsi="Times New Roman" w:cs="Times New Roman"/>
          <w:sz w:val="26"/>
          <w:szCs w:val="26"/>
        </w:rPr>
        <w:t xml:space="preserve">interessati </w:t>
      </w:r>
      <w:r w:rsidRPr="00D759D2">
        <w:rPr>
          <w:rFonts w:ascii="Times New Roman" w:hAnsi="Times New Roman" w:cs="Times New Roman"/>
          <w:sz w:val="26"/>
          <w:szCs w:val="26"/>
        </w:rPr>
        <w:t>che i colloqui motivazionali per la selezione degli aventi diritto a partecipare al percorso congiunto Economia Aziendale-Giurisprudenza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59D2">
        <w:rPr>
          <w:rFonts w:ascii="Times New Roman" w:hAnsi="Times New Roman" w:cs="Times New Roman"/>
          <w:sz w:val="26"/>
          <w:szCs w:val="26"/>
        </w:rPr>
        <w:t xml:space="preserve"> per il conseguimento del doppio titolo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59D2">
        <w:rPr>
          <w:rFonts w:ascii="Times New Roman" w:hAnsi="Times New Roman" w:cs="Times New Roman"/>
          <w:sz w:val="26"/>
          <w:szCs w:val="26"/>
        </w:rPr>
        <w:t xml:space="preserve"> avranno luogo sulla piattaforma TEAMS il giorno </w:t>
      </w:r>
      <w:r w:rsidRPr="00D759D2">
        <w:rPr>
          <w:rFonts w:ascii="Times New Roman" w:hAnsi="Times New Roman" w:cs="Times New Roman"/>
          <w:b/>
          <w:sz w:val="26"/>
          <w:szCs w:val="26"/>
          <w:u w:val="single"/>
        </w:rPr>
        <w:t xml:space="preserve">lunedì 8 </w:t>
      </w:r>
      <w:proofErr w:type="gramStart"/>
      <w:r w:rsidRPr="00D759D2">
        <w:rPr>
          <w:rFonts w:ascii="Times New Roman" w:hAnsi="Times New Roman" w:cs="Times New Roman"/>
          <w:b/>
          <w:sz w:val="26"/>
          <w:szCs w:val="26"/>
          <w:u w:val="single"/>
        </w:rPr>
        <w:t>Marzo</w:t>
      </w:r>
      <w:proofErr w:type="gramEnd"/>
      <w:r w:rsidRPr="00D759D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 alle ore 14:30</w:t>
      </w:r>
      <w:r w:rsidRPr="00D759D2">
        <w:rPr>
          <w:rFonts w:ascii="Times New Roman" w:hAnsi="Times New Roman" w:cs="Times New Roman"/>
          <w:sz w:val="26"/>
          <w:szCs w:val="26"/>
        </w:rPr>
        <w:t xml:space="preserve">. </w:t>
      </w:r>
      <w:r w:rsidR="00ED329C">
        <w:rPr>
          <w:rFonts w:ascii="Times New Roman" w:hAnsi="Times New Roman" w:cs="Times New Roman"/>
          <w:sz w:val="26"/>
          <w:szCs w:val="26"/>
        </w:rPr>
        <w:t xml:space="preserve">La partecipazione ai colloqui è riservata </w:t>
      </w:r>
      <w:r w:rsidR="00ED329C" w:rsidRPr="00ED329C">
        <w:rPr>
          <w:rFonts w:ascii="Times New Roman" w:hAnsi="Times New Roman" w:cs="Times New Roman"/>
          <w:b/>
          <w:sz w:val="26"/>
          <w:szCs w:val="26"/>
          <w:u w:val="single"/>
        </w:rPr>
        <w:t>solo</w:t>
      </w:r>
      <w:r w:rsidR="00ED329C">
        <w:rPr>
          <w:rFonts w:ascii="Times New Roman" w:hAnsi="Times New Roman" w:cs="Times New Roman"/>
          <w:sz w:val="26"/>
          <w:szCs w:val="26"/>
        </w:rPr>
        <w:t xml:space="preserve"> a coloro che abbiano presentato regolare domanda entro i termini stabiliti dal precedente avviso.</w:t>
      </w:r>
    </w:p>
    <w:p w:rsidR="00C5308A" w:rsidRPr="008B4653" w:rsidRDefault="00D759D2" w:rsidP="00D759D2">
      <w:pPr>
        <w:jc w:val="both"/>
        <w:rPr>
          <w:rFonts w:ascii="Times New Roman" w:hAnsi="Times New Roman" w:cs="Times New Roman"/>
          <w:bCs/>
          <w:color w:val="252423"/>
          <w:sz w:val="26"/>
          <w:szCs w:val="26"/>
          <w:shd w:val="clear" w:color="auto" w:fill="FFFFFF"/>
        </w:rPr>
      </w:pPr>
      <w:r w:rsidRPr="00D759D2">
        <w:rPr>
          <w:rFonts w:ascii="Times New Roman" w:hAnsi="Times New Roman" w:cs="Times New Roman"/>
          <w:sz w:val="26"/>
          <w:szCs w:val="26"/>
        </w:rPr>
        <w:t xml:space="preserve">Per accedere al canale dedicato occorre utilizzare il codice </w:t>
      </w:r>
      <w:r w:rsidRPr="00D759D2"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>1rt7sn3</w:t>
      </w:r>
      <w:r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>.</w:t>
      </w:r>
      <w:r w:rsidR="008B4653"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 xml:space="preserve"> </w:t>
      </w:r>
      <w:bookmarkStart w:id="0" w:name="_GoBack"/>
      <w:r w:rsidR="008B4653" w:rsidRPr="008B4653">
        <w:rPr>
          <w:rFonts w:ascii="Times New Roman" w:hAnsi="Times New Roman" w:cs="Times New Roman"/>
          <w:bCs/>
          <w:color w:val="252423"/>
          <w:sz w:val="26"/>
          <w:szCs w:val="26"/>
          <w:shd w:val="clear" w:color="auto" w:fill="FFFFFF"/>
        </w:rPr>
        <w:t xml:space="preserve">Gli studenti potranno iscriversi entro le ore 10.00 di lunedì 8 marzo. Per problematiche di natura tecnica è possibile contattare luca.ferri@unina.it </w:t>
      </w:r>
    </w:p>
    <w:bookmarkEnd w:id="0"/>
    <w:p w:rsidR="00D759D2" w:rsidRDefault="00D759D2" w:rsidP="00D759D2">
      <w:pPr>
        <w:jc w:val="both"/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</w:pPr>
    </w:p>
    <w:p w:rsidR="00D759D2" w:rsidRDefault="00D759D2" w:rsidP="00D759D2">
      <w:pPr>
        <w:jc w:val="both"/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>La commissione</w:t>
      </w:r>
    </w:p>
    <w:p w:rsidR="00D759D2" w:rsidRDefault="00D759D2" w:rsidP="00D759D2">
      <w:pPr>
        <w:jc w:val="both"/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 xml:space="preserve">Prof.ssa Simona </w:t>
      </w:r>
      <w:proofErr w:type="spellStart"/>
      <w:r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>Catuogno</w:t>
      </w:r>
      <w:proofErr w:type="spellEnd"/>
    </w:p>
    <w:p w:rsidR="00D759D2" w:rsidRDefault="00D759D2" w:rsidP="00D759D2">
      <w:pPr>
        <w:jc w:val="both"/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>Prof. Oreste De Cicco</w:t>
      </w:r>
    </w:p>
    <w:p w:rsidR="00D759D2" w:rsidRPr="00D759D2" w:rsidRDefault="00D759D2" w:rsidP="00D759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52423"/>
          <w:sz w:val="26"/>
          <w:szCs w:val="26"/>
          <w:shd w:val="clear" w:color="auto" w:fill="FFFFFF"/>
        </w:rPr>
        <w:t>Dott. Luca Ferri</w:t>
      </w:r>
    </w:p>
    <w:sectPr w:rsidR="00D759D2" w:rsidRPr="00D75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02"/>
    <w:multiLevelType w:val="hybridMultilevel"/>
    <w:tmpl w:val="59EADAE0"/>
    <w:lvl w:ilvl="0" w:tplc="D5EC4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037A"/>
    <w:multiLevelType w:val="hybridMultilevel"/>
    <w:tmpl w:val="3B30015E"/>
    <w:lvl w:ilvl="0" w:tplc="1A70C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9A"/>
    <w:rsid w:val="00105BB7"/>
    <w:rsid w:val="008B4653"/>
    <w:rsid w:val="00C5308A"/>
    <w:rsid w:val="00D759D2"/>
    <w:rsid w:val="00ED329C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A005"/>
  <w15:chartTrackingRefBased/>
  <w15:docId w15:val="{C0134ABA-AB9A-469A-961A-260DC30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Ferri</dc:creator>
  <cp:keywords/>
  <dc:description/>
  <cp:lastModifiedBy>Luca Ferri</cp:lastModifiedBy>
  <cp:revision>5</cp:revision>
  <dcterms:created xsi:type="dcterms:W3CDTF">2021-02-26T07:49:00Z</dcterms:created>
  <dcterms:modified xsi:type="dcterms:W3CDTF">2021-02-26T08:01:00Z</dcterms:modified>
</cp:coreProperties>
</file>